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5F" w:rsidRDefault="00B8515F" w:rsidP="00B8515F">
      <w:pPr>
        <w:spacing w:line="480" w:lineRule="exact"/>
        <w:jc w:val="left"/>
        <w:rPr>
          <w:rFonts w:ascii="方正黑体_GBK" w:eastAsia="方正黑体_GBK" w:hAnsi="方正黑体_GBK" w:cs="方正黑体_GBK" w:hint="eastAsia"/>
          <w:sz w:val="28"/>
          <w:szCs w:val="28"/>
        </w:rPr>
      </w:pPr>
    </w:p>
    <w:tbl>
      <w:tblPr>
        <w:tblpPr w:leftFromText="180" w:rightFromText="180" w:vertAnchor="page" w:horzAnchor="margin" w:tblpY="3649"/>
        <w:tblW w:w="8540" w:type="dxa"/>
        <w:tblLayout w:type="fixed"/>
        <w:tblLook w:val="04A0" w:firstRow="1" w:lastRow="0" w:firstColumn="1" w:lastColumn="0" w:noHBand="0" w:noVBand="1"/>
      </w:tblPr>
      <w:tblGrid>
        <w:gridCol w:w="433"/>
        <w:gridCol w:w="667"/>
        <w:gridCol w:w="600"/>
        <w:gridCol w:w="816"/>
        <w:gridCol w:w="467"/>
        <w:gridCol w:w="1217"/>
        <w:gridCol w:w="537"/>
        <w:gridCol w:w="550"/>
        <w:gridCol w:w="692"/>
        <w:gridCol w:w="588"/>
        <w:gridCol w:w="1973"/>
      </w:tblGrid>
      <w:tr w:rsidR="00B8515F" w:rsidTr="007475F8">
        <w:trPr>
          <w:trHeight w:val="126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任课教师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招生范围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招生人数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教学内容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课时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授课地点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科任教师简介</w:t>
            </w:r>
          </w:p>
        </w:tc>
      </w:tr>
      <w:tr w:rsidR="00B8515F" w:rsidTr="007475F8">
        <w:trPr>
          <w:trHeight w:val="217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葫芦丝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李洪江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小学二年级以上的中小学生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乐理知识及葫芦丝演奏技能技巧训练与实践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武定县香水中学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15125978007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一级教师。在我县多个中学从事音乐教学工作，目前葫芦丝可以做十级曲目演奏和教学指导。</w:t>
            </w:r>
          </w:p>
        </w:tc>
      </w:tr>
      <w:tr w:rsidR="00B8515F" w:rsidTr="007475F8">
        <w:trPr>
          <w:trHeight w:val="2826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阅读与表达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李玉平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小学三至六年级学生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诵读诗词；小学版名著品读；结合阅读谈心得，写感悟交教师批阅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武定县近城小学城南校区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15987821678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教师，曾多次荣获全国关心下一代工作委员会、州教育体育局、省州科协、县人民政府、县教育体育局等表彰奖励，个人数十篇散文、诗歌、论文在省州级主流媒体发表，数十篇学生作文在省州主流媒体发表。</w:t>
            </w:r>
          </w:p>
        </w:tc>
      </w:tr>
      <w:tr w:rsidR="00B8515F" w:rsidTr="007475F8">
        <w:trPr>
          <w:trHeight w:val="2826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阅读与表达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小学三至六年级学生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小学生阅读的技巧和方法，学会有感情的阅读。学习表达与习作的方法，广泛积累素材。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武定县思源实验学校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13987894830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高级教师，工作23年，一直从事小学语文教学工作，积累了一定的语文教学经验。多次荣获教学成果奖、教学论文奖。</w:t>
            </w:r>
          </w:p>
        </w:tc>
      </w:tr>
      <w:tr w:rsidR="00B8515F" w:rsidTr="007475F8">
        <w:trPr>
          <w:trHeight w:val="2826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阅读与表达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黄蛟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小学三至六年级学生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激发学生阅读兴趣，提升阅读理解能力培养思维与创造促进力，语言技能发展。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武定县思源实验学校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15987240315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一级教师，2008年参加工作以来，主要从事小学语文教学工作，期间多次荣获表彰奖励。</w:t>
            </w:r>
          </w:p>
        </w:tc>
      </w:tr>
      <w:tr w:rsidR="00B8515F" w:rsidTr="007475F8">
        <w:trPr>
          <w:trHeight w:val="7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书法一班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杨春华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小学二至六年级学生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钢笔字、毛笔字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武定县近城小学城南校区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13618787778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高级教师，省级骨干教师。个人3幅书法作品获省教育厅组织的书法竞赛一等奖，辅导16名学生在省州书法竞赛中获一、二、三等奖。20多年从事小学生写字课题研究。</w:t>
            </w:r>
          </w:p>
        </w:tc>
      </w:tr>
      <w:tr w:rsidR="00B8515F" w:rsidTr="007475F8">
        <w:trPr>
          <w:trHeight w:val="750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书法二班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李会荣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小学二至六年级学生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钢笔字、毛笔字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武定县香水中学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15969330656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书法教师，中国硬笔书法协会会员，楚雄州书法家协会会员，书法作品在国家，省，州都有入展获奖，辅导学生在云南省“彩云杯”中小学书法竞赛中获二，三等奖三人次，辅导学生在云南省青少年学艺大赛获小学组铜奖。</w:t>
            </w:r>
          </w:p>
        </w:tc>
      </w:tr>
      <w:tr w:rsidR="00B8515F" w:rsidTr="007475F8">
        <w:trPr>
          <w:trHeight w:val="7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美术一班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司应军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五周岁以上儿童及中小学生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绘画知识及绘画基本技能技巧训练，发展学生艺术表现力。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武定县香水中学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13577843791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高级教师，毕业于云南艺术学院美术教育，参加工作至今一直从事少儿美术。曾在各级比赛中多次获奖。</w:t>
            </w:r>
          </w:p>
        </w:tc>
      </w:tr>
      <w:tr w:rsidR="00B8515F" w:rsidTr="007475F8">
        <w:trPr>
          <w:trHeight w:val="75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美术二班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李晓梅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五周岁以上儿童及中小学生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绘画知识及基本技能技巧训练，发展学生艺术表现力。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武定县香水中学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15912922278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一级美术教师，书画作品经常参加展览，辅导学生参加省州县比赛，多次获奖。</w:t>
            </w:r>
          </w:p>
        </w:tc>
      </w:tr>
      <w:tr w:rsidR="00B8515F" w:rsidTr="007475F8">
        <w:trPr>
          <w:trHeight w:val="7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篮球一班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李洪江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小学二年级以上中小学生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篮球技能训练与实践活动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武定县香水中学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15125978007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教师，从事初中体育教学工作18年，曾在职中带过学生男子，女子篮球队的训练，在香中带过男、女篮球兴趣班。培训过的学生多人次被选参加县中学生田径运动会和篮球运动会，州青少年篮球运动会并获奖。</w:t>
            </w:r>
          </w:p>
        </w:tc>
      </w:tr>
      <w:tr w:rsidR="00B8515F" w:rsidTr="007475F8">
        <w:trPr>
          <w:trHeight w:val="75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篮球二班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祁朝荣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小学二年级以上中小学生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篮球技能训练与实践活动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武定县思源实验学校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13577834772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一级教师，多年从事体育教学工作，曾代表武定县参加州级体育课堂教学竞赛荣获二等奖；在校担任课后男、女篮球队兴趣班教学；多次带队参加县级</w:t>
            </w:r>
            <w:r>
              <w:rPr>
                <w:rStyle w:val="font21"/>
                <w:rFonts w:hint="default"/>
                <w:lang w:bidi="ar"/>
              </w:rPr>
              <w:t>篮球</w:t>
            </w:r>
            <w:r>
              <w:rPr>
                <w:rStyle w:val="font01"/>
                <w:rFonts w:hint="default"/>
                <w:lang w:bidi="ar"/>
              </w:rPr>
              <w:t>竞赛并获得前三名的好成绩；多次荣获“优秀教练员”称号。</w:t>
            </w:r>
          </w:p>
        </w:tc>
      </w:tr>
      <w:tr w:rsidR="00B8515F" w:rsidTr="007475F8">
        <w:trPr>
          <w:trHeight w:val="2537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篮球三班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姚青川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小学二年级以上中小学生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篮球技能训练与实践活动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武定县香水中学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15987819622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带队参加武定县“奔跑吧！少年”校园篮球赛，获得小学组男篮冠军；带队参加楚雄州2023-2024年度青少年篮球州级总决赛获得好成绩，个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人多次荣获优秀教练员！</w:t>
            </w:r>
          </w:p>
        </w:tc>
      </w:tr>
      <w:tr w:rsidR="00B8515F" w:rsidTr="007475F8">
        <w:trPr>
          <w:trHeight w:val="7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体育类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篮球四班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起正厅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小学二年级以上中小学生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篮球技能训练与实践活动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武定县香水中学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13638728471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一级教师，多次参加县、州级篮球竞赛并获得好的名次。关心学生篮球运动的兴趣培养，让更多的少年热爱篮球并健康快乐的成长。</w:t>
            </w:r>
          </w:p>
        </w:tc>
      </w:tr>
      <w:tr w:rsidR="00B8515F" w:rsidTr="007475F8">
        <w:trPr>
          <w:trHeight w:val="155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排球一班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田晓梅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10周岁以上中小学生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排球技能训练与实践活动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武定县香水中学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15987212488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一级教师，三级排球裁判员，在县级气排球、篮球比赛中荣获二等奖，辅导学生在第十五届州运动竞赛中获得女子排球项目三等奖，2024年州级三大球两小球初中女子排球项目三等奖，获得州级优秀教练员称号。</w:t>
            </w:r>
          </w:p>
        </w:tc>
      </w:tr>
      <w:tr w:rsidR="00B8515F" w:rsidTr="007475F8">
        <w:trPr>
          <w:trHeight w:val="235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算数类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珠心算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刘映翔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五周岁以上儿童及中小学生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培养学生记忆力、想象力和感知力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武定县思源实验学校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15308787677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高级教师，22年教龄来，多次被评为先进教育工作者、优秀教师、德育工作者，多次荣获县级“教育教学成果奖”。本人制作的课件“圆柱体的表面积”被云南省教科院评为“一等奖”。</w:t>
            </w:r>
          </w:p>
        </w:tc>
      </w:tr>
      <w:tr w:rsidR="00B8515F" w:rsidTr="007475F8">
        <w:trPr>
          <w:trHeight w:val="2353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趣味英语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趣味英语一班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张慧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低段：1-3年级学生  高段：4-6年级学生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培养和激发学生学习英语的兴趣，创设英语学习氛围。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武定县香水中学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15987861090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教师，自参加工作以来，一直从事小学英语教学工作，熟悉小学英语教学教法，拥有丰富的教学经验。曾荣获小学英语精品课县级一等奖，小学英语县级优课一等奖，“希望之星”口语大赛县级优秀辅导教师。</w:t>
            </w:r>
          </w:p>
        </w:tc>
      </w:tr>
      <w:tr w:rsidR="00B8515F" w:rsidTr="007475F8">
        <w:trPr>
          <w:trHeight w:val="2353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趣味英语二班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蔡玉玲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小学一年级及以上学生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培养和激发学生学习英语的兴趣，创设英语学习氛围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武定县思源实验学校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15912920660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一级教师，从事英语教学工作16年，获县级优秀教师奖；县级教学成果奖；省级论文奖；荣获州级优秀少先队辅导员、县级优秀共产党员、县级“教学能手”、县级骨干教师。</w:t>
            </w:r>
          </w:p>
        </w:tc>
      </w:tr>
    </w:tbl>
    <w:p w:rsidR="00B8515F" w:rsidRPr="007A7D2B" w:rsidRDefault="00B8515F" w:rsidP="00B8515F">
      <w:pPr>
        <w:spacing w:line="480" w:lineRule="exact"/>
        <w:ind w:firstLineChars="200" w:firstLine="560"/>
        <w:jc w:val="left"/>
        <w:rPr>
          <w:rFonts w:ascii="方正黑体_GBK" w:eastAsia="方正黑体_GBK" w:hAnsi="方正黑体_GBK" w:cs="方正黑体_GBK"/>
          <w:sz w:val="28"/>
          <w:szCs w:val="28"/>
        </w:rPr>
      </w:pPr>
    </w:p>
    <w:tbl>
      <w:tblPr>
        <w:tblpPr w:leftFromText="180" w:rightFromText="180" w:vertAnchor="page" w:horzAnchor="margin" w:tblpY="3649"/>
        <w:tblW w:w="8540" w:type="dxa"/>
        <w:tblLayout w:type="fixed"/>
        <w:tblLook w:val="04A0" w:firstRow="1" w:lastRow="0" w:firstColumn="1" w:lastColumn="0" w:noHBand="0" w:noVBand="1"/>
      </w:tblPr>
      <w:tblGrid>
        <w:gridCol w:w="433"/>
        <w:gridCol w:w="667"/>
        <w:gridCol w:w="600"/>
        <w:gridCol w:w="816"/>
        <w:gridCol w:w="467"/>
        <w:gridCol w:w="1217"/>
        <w:gridCol w:w="537"/>
        <w:gridCol w:w="550"/>
        <w:gridCol w:w="692"/>
        <w:gridCol w:w="588"/>
        <w:gridCol w:w="1973"/>
      </w:tblGrid>
      <w:tr w:rsidR="00B8515F" w:rsidTr="007475F8">
        <w:trPr>
          <w:trHeight w:val="126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任课教师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招生范围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招生人数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教学内容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课时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学费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授课地点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科任教师简介</w:t>
            </w:r>
          </w:p>
        </w:tc>
      </w:tr>
      <w:tr w:rsidR="00B8515F" w:rsidTr="007475F8">
        <w:trPr>
          <w:trHeight w:val="217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音乐类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葫芦丝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李洪江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小学二年级以上的中小学生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乐理知识及葫芦丝演奏技能技巧训练与实践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武定县香水中学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15125978007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一级教师。在我县多个中学从事音乐教学工作，目前葫芦丝可以做十级曲目演奏和教学指导。</w:t>
            </w:r>
          </w:p>
        </w:tc>
      </w:tr>
      <w:tr w:rsidR="00B8515F" w:rsidTr="007475F8">
        <w:trPr>
          <w:trHeight w:val="2826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文学类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阅读与表达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李玉平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小学三至六年级学生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诵读诗词；小学版名著品读；结合阅读谈心得，写感悟交教师批阅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武定县近城小学城南校区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15987821678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教师，曾多次荣获全国关心下一代工作委员会、州教育体育局、省州科协、县人民政府、县教育体育局等表彰奖励，个人数十篇散文、诗歌、论文在省州级主流媒体发表，数十篇学生作文在省州主流媒体发表。</w:t>
            </w:r>
          </w:p>
        </w:tc>
      </w:tr>
      <w:tr w:rsidR="00B8515F" w:rsidTr="007475F8">
        <w:trPr>
          <w:trHeight w:val="2826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阅读与表达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小学三至六年级学生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小学生阅读的技巧和方法，学会有感情的阅读。学习表达与习作的方法，广泛积累素材。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武定县思源实验学校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13987894830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高级教师，工作23年，一直从事小学语文教学工作，积累了一定的语文教学经验。多次荣获教学成果奖、教学论文奖。</w:t>
            </w:r>
          </w:p>
        </w:tc>
      </w:tr>
      <w:tr w:rsidR="00B8515F" w:rsidTr="007475F8">
        <w:trPr>
          <w:trHeight w:val="2826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阅读与表达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黄蛟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小学三至六年级学生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激发学生阅读兴趣，提升阅读理解能力培养思维与创造促进力，语言技能发展。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武定县思源实验学校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15987240315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一级教师，2008年参加工作以来，主要从事小学语文教学工作，期间多次荣获表彰奖励。</w:t>
            </w:r>
          </w:p>
        </w:tc>
      </w:tr>
      <w:tr w:rsidR="00B8515F" w:rsidTr="007475F8">
        <w:trPr>
          <w:trHeight w:val="7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书法一班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杨春华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小学二至六年级学生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钢笔字、毛笔字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武定县近城小学城南校区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13618787778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高级教师，省级骨干教师。个人3幅书法作品获省教育厅组织的书法竞赛一等奖，辅导16名学生在省州书法竞赛中获一、二、三等奖。20多年从事小学生写字课题研究。</w:t>
            </w:r>
          </w:p>
        </w:tc>
      </w:tr>
      <w:tr w:rsidR="00B8515F" w:rsidTr="007475F8">
        <w:trPr>
          <w:trHeight w:val="750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书法二班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李会荣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小学二至六年级学生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钢笔字、毛笔字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武定县香水中学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15969330656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书法教师，中国硬笔书法协会会员，楚雄州书法家协会会员，书法作品在国家，省，州都有入展获奖，辅导学生在云南省“彩云杯”中小学书法竞赛中获二，三等奖三人次，辅导学生在云南省青少年学艺大赛获小学组铜奖。</w:t>
            </w:r>
          </w:p>
        </w:tc>
      </w:tr>
      <w:tr w:rsidR="00B8515F" w:rsidTr="007475F8">
        <w:trPr>
          <w:trHeight w:val="7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美术一班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司应军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五周岁以上儿童及中小学生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绘画知识及绘画基本技能技巧训练，发展学生艺术表现力。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武定县香水中学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13577843791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高级教师，毕业于云南艺术学院美术教育，参加工作至今一直从事少儿美术。曾在各级比赛中多次获奖。</w:t>
            </w:r>
          </w:p>
        </w:tc>
      </w:tr>
      <w:tr w:rsidR="00B8515F" w:rsidTr="007475F8">
        <w:trPr>
          <w:trHeight w:val="75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美术二班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李晓梅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五周岁以上儿童及中小学生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绘画知识及基本技能技巧训练，发展学生艺术表现力。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武定县香水中学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15912922278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一级美术教师，书画作品经常参加展览，辅导学生参加省州县比赛，多次获奖。</w:t>
            </w:r>
          </w:p>
        </w:tc>
      </w:tr>
      <w:tr w:rsidR="00B8515F" w:rsidTr="007475F8">
        <w:trPr>
          <w:trHeight w:val="7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篮球一班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李洪江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小学二年级以上中小学生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篮球技能训练与实践活动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武定县香水中学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15125978007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教师，从事初中体育教学工作18年，曾在职中带过学生男子，女子篮球队的训练，在香中带过男、女篮球兴趣班。培训过的学生多人次被选参加县中学生田径运动会和篮球运动会，州青少年篮球运动会并获奖。</w:t>
            </w:r>
          </w:p>
        </w:tc>
      </w:tr>
      <w:tr w:rsidR="00B8515F" w:rsidTr="007475F8">
        <w:trPr>
          <w:trHeight w:val="75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篮球二班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祁朝荣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小学二年级以上中小学生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篮球技能训练与实践活动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武定县思源实验学校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13577834772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一级教师，多年从事体育教学工作，曾代表武定县参加州级体育课堂教学竞赛荣获二等奖；在校担任课后男、女篮球队兴趣班教学；多次带队参加县级</w:t>
            </w:r>
            <w:r>
              <w:rPr>
                <w:rStyle w:val="font21"/>
                <w:rFonts w:hint="default"/>
                <w:lang w:bidi="ar"/>
              </w:rPr>
              <w:t>篮球</w:t>
            </w:r>
            <w:r>
              <w:rPr>
                <w:rStyle w:val="font01"/>
                <w:rFonts w:hint="default"/>
                <w:lang w:bidi="ar"/>
              </w:rPr>
              <w:t>竞赛并获得前三名的好成绩；多次荣获“优秀教练员”称号。</w:t>
            </w:r>
          </w:p>
        </w:tc>
      </w:tr>
      <w:tr w:rsidR="00B8515F" w:rsidTr="007475F8">
        <w:trPr>
          <w:trHeight w:val="2537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篮球三班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姚青川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小学二年级以上中小学生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36人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篮球技能训练与实践活动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武定县香水中学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15987819622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带队参加武定县“奔跑吧！少年”校园篮球赛，获得小学组男篮冠军；带队参加楚雄州2023-2024年度青少年篮球州级总决赛获得好成绩，个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人多次荣获优秀教练员！</w:t>
            </w:r>
          </w:p>
        </w:tc>
      </w:tr>
      <w:tr w:rsidR="00B8515F" w:rsidTr="007475F8">
        <w:trPr>
          <w:trHeight w:val="7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体育类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篮球四班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起正厅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小学二年级以上中小学生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篮球技能训练与实践活动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武定县香水中学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13638728471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一级教师，多次参加县、州级篮球竞赛并获得好的名次。关心学生篮球运动的兴趣培养，让更多的少年热爱篮球并健康快乐的成长。</w:t>
            </w:r>
          </w:p>
        </w:tc>
      </w:tr>
      <w:tr w:rsidR="00B8515F" w:rsidTr="007475F8">
        <w:trPr>
          <w:trHeight w:val="155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排球一班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田晓梅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10周岁以上中小学生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排球技能训练与实践活动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武定县香水中学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15987212488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一级教师，三级排球裁判员，在县级气排球、篮球比赛中荣获二等奖，辅导学生在第十五届州运动竞赛中获得女子排球项目三等奖，2024年州级三大球两小球初中女子排球项目三等奖，获得州级优秀教练员称号。</w:t>
            </w:r>
          </w:p>
        </w:tc>
      </w:tr>
      <w:tr w:rsidR="00B8515F" w:rsidTr="007475F8">
        <w:trPr>
          <w:trHeight w:val="235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算数类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珠心算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刘映翔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五周岁以上儿童及中小学生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培养学生记忆力、想象力和感知力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武定县思源实验学校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15308787677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高级教师，22年教龄来，多次被评为先进教育工作者、优秀教师、德育工作者，多次荣获县级“教育教学成果奖”。本人制作的课件“圆柱体的表面积”被云南省教科院评为“一等奖”。</w:t>
            </w:r>
          </w:p>
        </w:tc>
      </w:tr>
      <w:tr w:rsidR="00B8515F" w:rsidTr="007475F8">
        <w:trPr>
          <w:trHeight w:val="2353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趣味英语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趣味英语一班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张慧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低段：1-3年级学生  高段：4-6年级学生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培养和激发学生学习英语的兴趣，创设英语学习氛围。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武定县香水中学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15987861090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教师，自参加工作以来，一直从事小学英语教学工作，熟悉小学英语教学教法，拥有丰富的教学经验。曾荣获小学英语精品课县级一等奖，小学英语县级优课一等奖，“希望之星”口语大赛县级优秀辅导教师。</w:t>
            </w:r>
          </w:p>
        </w:tc>
      </w:tr>
      <w:tr w:rsidR="00B8515F" w:rsidTr="007475F8">
        <w:trPr>
          <w:trHeight w:val="2353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趣味英语二班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蔡玉玲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小学一年级及以上学生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培养和激发学生学习英语的兴趣，创设英语学习氛围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武定县思源实验学校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15912920660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15F" w:rsidRDefault="00B8515F" w:rsidP="007475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一级教师，从事英语教学工作16年，获县级优秀教师奖；县级教学成果奖；省级论文奖；荣获州级优秀少先队辅导员、县级优秀共产党员、县级“教学能手”、县级骨干教师。</w:t>
            </w:r>
          </w:p>
        </w:tc>
      </w:tr>
    </w:tbl>
    <w:p w:rsidR="00B8515F" w:rsidRPr="00B8515F" w:rsidRDefault="00B8515F" w:rsidP="00B8515F">
      <w:pPr>
        <w:spacing w:line="48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 w:rsidRPr="00B8515F"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武</w:t>
      </w:r>
      <w:r w:rsidRPr="00B8515F">
        <w:rPr>
          <w:rFonts w:ascii="方正黑体_GBK" w:eastAsia="方正黑体_GBK" w:hAnsi="方正黑体_GBK" w:cs="方正黑体_GBK"/>
          <w:sz w:val="32"/>
          <w:szCs w:val="32"/>
        </w:rPr>
        <w:t>定县</w:t>
      </w:r>
      <w:r w:rsidRPr="00B8515F">
        <w:rPr>
          <w:rFonts w:ascii="方正黑体_GBK" w:eastAsia="方正黑体_GBK" w:hAnsi="方正黑体_GBK" w:cs="方正黑体_GBK" w:hint="eastAsia"/>
          <w:sz w:val="32"/>
          <w:szCs w:val="32"/>
        </w:rPr>
        <w:t>青少年活动中心2024学年暑期兴趣班招生安排</w:t>
      </w:r>
      <w:r w:rsidR="00102083">
        <w:rPr>
          <w:rFonts w:ascii="方正黑体_GBK" w:eastAsia="方正黑体_GBK" w:hAnsi="方正黑体_GBK" w:cs="方正黑体_GBK" w:hint="eastAsia"/>
          <w:sz w:val="32"/>
          <w:szCs w:val="32"/>
        </w:rPr>
        <w:t>表</w:t>
      </w:r>
      <w:bookmarkStart w:id="0" w:name="_GoBack"/>
      <w:bookmarkEnd w:id="0"/>
    </w:p>
    <w:p w:rsidR="0080363B" w:rsidRPr="00B8515F" w:rsidRDefault="0080363B" w:rsidP="00B8515F"/>
    <w:sectPr w:rsidR="0080363B" w:rsidRPr="00B8515F" w:rsidSect="00B8515F">
      <w:pgSz w:w="11906" w:h="16838"/>
      <w:pgMar w:top="1702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roma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5F"/>
    <w:rsid w:val="00102083"/>
    <w:rsid w:val="0080363B"/>
    <w:rsid w:val="00B8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91607-38AB-4B8F-B258-57F38533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B8515F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B8515F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775</Words>
  <Characters>4421</Characters>
  <Application>Microsoft Office Word</Application>
  <DocSecurity>0</DocSecurity>
  <Lines>36</Lines>
  <Paragraphs>10</Paragraphs>
  <ScaleCrop>false</ScaleCrop>
  <Company>Organization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李亮</dc:creator>
  <cp:keywords/>
  <dc:description/>
  <cp:lastModifiedBy>李亮</cp:lastModifiedBy>
  <cp:revision>2</cp:revision>
  <dcterms:created xsi:type="dcterms:W3CDTF">2025-01-15T08:13:00Z</dcterms:created>
  <dcterms:modified xsi:type="dcterms:W3CDTF">2025-01-15T08:19:00Z</dcterms:modified>
</cp:coreProperties>
</file>